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4" w:rsidRDefault="00840824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rFonts w:eastAsia="Times New Roman"/>
          <w:sz w:val="24"/>
          <w:szCs w:val="24"/>
        </w:rPr>
      </w:pPr>
    </w:p>
    <w:p w:rsidR="00063398" w:rsidRDefault="00063398" w:rsidP="00840824">
      <w:pPr>
        <w:spacing w:line="20" w:lineRule="exact"/>
        <w:rPr>
          <w:sz w:val="24"/>
          <w:szCs w:val="24"/>
        </w:rPr>
      </w:pPr>
    </w:p>
    <w:p w:rsidR="00063398" w:rsidRDefault="00063398" w:rsidP="00840824">
      <w:pPr>
        <w:spacing w:line="236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063398" w:rsidRPr="00063398" w:rsidRDefault="00063398" w:rsidP="00063398">
      <w:pPr>
        <w:spacing w:line="236" w:lineRule="auto"/>
        <w:ind w:left="120" w:firstLine="708"/>
        <w:jc w:val="center"/>
        <w:rPr>
          <w:rFonts w:eastAsia="Times New Roman"/>
          <w:b/>
          <w:sz w:val="28"/>
          <w:szCs w:val="28"/>
        </w:rPr>
      </w:pPr>
      <w:r w:rsidRPr="00063398">
        <w:rPr>
          <w:rFonts w:eastAsia="Times New Roman"/>
          <w:b/>
          <w:sz w:val="28"/>
          <w:szCs w:val="28"/>
        </w:rPr>
        <w:t>Вторая младшая группа №11</w:t>
      </w:r>
    </w:p>
    <w:p w:rsidR="00840824" w:rsidRDefault="00840824" w:rsidP="00840824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840824" w:rsidRDefault="00840824" w:rsidP="00840824">
      <w:pPr>
        <w:spacing w:line="20" w:lineRule="exact"/>
        <w:rPr>
          <w:sz w:val="24"/>
          <w:szCs w:val="24"/>
        </w:rPr>
      </w:pPr>
    </w:p>
    <w:p w:rsidR="00840824" w:rsidRDefault="00840824" w:rsidP="00840824">
      <w:pPr>
        <w:spacing w:line="200" w:lineRule="exact"/>
        <w:rPr>
          <w:sz w:val="24"/>
          <w:szCs w:val="24"/>
        </w:rPr>
      </w:pPr>
    </w:p>
    <w:p w:rsidR="00840824" w:rsidRDefault="00840824" w:rsidP="00840824">
      <w:pPr>
        <w:spacing w:line="324" w:lineRule="exact"/>
        <w:rPr>
          <w:sz w:val="24"/>
          <w:szCs w:val="24"/>
        </w:rPr>
      </w:pPr>
    </w:p>
    <w:tbl>
      <w:tblPr>
        <w:tblW w:w="117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0"/>
        <w:gridCol w:w="2140"/>
        <w:gridCol w:w="40"/>
        <w:gridCol w:w="1660"/>
        <w:gridCol w:w="580"/>
        <w:gridCol w:w="2392"/>
        <w:gridCol w:w="300"/>
        <w:gridCol w:w="620"/>
        <w:gridCol w:w="498"/>
        <w:gridCol w:w="283"/>
        <w:gridCol w:w="993"/>
        <w:gridCol w:w="30"/>
      </w:tblGrid>
      <w:tr w:rsidR="00840824" w:rsidRPr="0043337F" w:rsidTr="0043337F">
        <w:trPr>
          <w:trHeight w:val="28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Центры</w:t>
            </w:r>
          </w:p>
        </w:tc>
        <w:tc>
          <w:tcPr>
            <w:tcW w:w="7366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34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пособия и специальное оборудование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sz w:val="24"/>
                <w:szCs w:val="24"/>
              </w:rPr>
              <w:t>Физическое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Мяч массажный – 18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Мяч большой – 2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Мяч средний – 1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Мяч пластмассовый – 10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Палка гимнастическая 4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063398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Обруч – 4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двигательной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Мешочки с песком – 8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активности и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063398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Дорожки здоровья – 3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063398" w:rsidP="00063398">
            <w:pPr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  </w:t>
            </w:r>
            <w:r w:rsidR="00840824" w:rsidRPr="0043337F">
              <w:rPr>
                <w:rFonts w:eastAsia="Times New Roman"/>
                <w:sz w:val="24"/>
                <w:szCs w:val="24"/>
              </w:rPr>
              <w:t>Кегли большие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Дартс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 xml:space="preserve"> на липучках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Картотеки   «Утренней   гимнастики»,   «Бодрящей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гимнастики», «Гимнастики для глаз».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Пирамидка пластмассовая большая – 1 шт.,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Пирамидка пластмассовая маленькая -3 шт.,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Пирамидка деревянная малая- 1 шт.,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Центр </w:t>
            </w: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Мозаика крупная «Черепашка» - 1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Мозаика крупная шестигранная – 1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и мелкой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Мозаика средняя шестигранная – 1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8"/>
                <w:sz w:val="24"/>
                <w:szCs w:val="24"/>
              </w:rPr>
              <w:t>моторики</w:t>
            </w: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Рамка-вкладыш «Одень куклу»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063398" w:rsidP="008A40E5">
            <w:pPr>
              <w:ind w:left="100"/>
              <w:rPr>
                <w:sz w:val="24"/>
                <w:szCs w:val="24"/>
              </w:rPr>
            </w:pP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 xml:space="preserve"> крупные - 8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063398" w:rsidP="008A40E5">
            <w:pPr>
              <w:ind w:left="100"/>
              <w:rPr>
                <w:sz w:val="24"/>
                <w:szCs w:val="24"/>
              </w:rPr>
            </w:pP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 xml:space="preserve"> средние – 10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7366" w:type="dxa"/>
            <w:gridSpan w:val="9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Диван детский с мягкой обивкой, мягкие игрушки,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подушка.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0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8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w w:val="98"/>
                <w:sz w:val="24"/>
                <w:szCs w:val="24"/>
              </w:rPr>
              <w:t>Социально-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Светофор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Панно «Дорога»</w:t>
            </w: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Дидактическая игра «Собери вид транспорта»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Игра «Разноцветные рули»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Шапочки-маски «Транспорт»</w:t>
            </w: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Жезл регулировщика</w:t>
            </w: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Кухонный уголок – 1 шт.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Кресло –2 шт.</w:t>
            </w: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Столик – 1 шт.</w:t>
            </w: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кукольной мебели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Кукла большая – 5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Центр сюжетно-</w:t>
            </w: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Кукла средняя – 7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ролевой игры</w:t>
            </w:r>
          </w:p>
        </w:tc>
        <w:tc>
          <w:tcPr>
            <w:tcW w:w="5552" w:type="dxa"/>
            <w:gridSpan w:val="5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Пупс средний в ванночке – 2 шт.</w:t>
            </w: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40824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Пупс малый – 4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gridSpan w:val="5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инструментов «</w:t>
            </w: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Самоделкин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Машина большая – 5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Машина средняя – 7</w:t>
            </w:r>
            <w:r w:rsidR="00840824" w:rsidRPr="0043337F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маленьких машин</w:t>
            </w:r>
            <w:r w:rsidR="00063398" w:rsidRPr="0043337F">
              <w:rPr>
                <w:rFonts w:eastAsia="Times New Roman"/>
                <w:sz w:val="24"/>
                <w:szCs w:val="24"/>
              </w:rPr>
              <w:t xml:space="preserve"> - 9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Автострада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Центр трудовой</w:t>
            </w: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Фартуки для дежурства по столовой – 2 шт.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«Уборка»</w:t>
            </w: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 русской</w:t>
            </w:r>
          </w:p>
        </w:tc>
        <w:tc>
          <w:tcPr>
            <w:tcW w:w="2240" w:type="dxa"/>
            <w:gridSpan w:val="2"/>
            <w:vAlign w:val="bottom"/>
          </w:tcPr>
          <w:p w:rsidR="00840824" w:rsidRPr="0043337F" w:rsidRDefault="00063398" w:rsidP="00063398">
            <w:pPr>
              <w:spacing w:line="266" w:lineRule="exact"/>
              <w:rPr>
                <w:sz w:val="24"/>
                <w:szCs w:val="24"/>
              </w:rPr>
            </w:pPr>
            <w:r w:rsidRPr="0043337F">
              <w:rPr>
                <w:sz w:val="24"/>
                <w:szCs w:val="24"/>
              </w:rPr>
              <w:t>Портрет президента</w:t>
            </w: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культуры и малой</w:t>
            </w:r>
          </w:p>
        </w:tc>
        <w:tc>
          <w:tcPr>
            <w:tcW w:w="6050" w:type="dxa"/>
            <w:gridSpan w:val="6"/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Кукла в национальном костюме – 2 шт.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Родины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Флаг России</w:t>
            </w:r>
          </w:p>
          <w:p w:rsidR="00063398" w:rsidRPr="0043337F" w:rsidRDefault="00063398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матрешки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w w:val="99"/>
                <w:sz w:val="24"/>
                <w:szCs w:val="24"/>
              </w:rPr>
              <w:t>Познавательное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познавательно-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исследовательской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деятельности и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proofErr w:type="spellStart"/>
            <w:r w:rsidRPr="0043337F">
              <w:rPr>
                <w:rFonts w:eastAsia="Times New Roman"/>
                <w:w w:val="99"/>
                <w:sz w:val="24"/>
                <w:szCs w:val="24"/>
              </w:rPr>
              <w:t>природно</w:t>
            </w:r>
            <w:proofErr w:type="spellEnd"/>
            <w:r w:rsidRPr="0043337F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экологической</w:t>
            </w:r>
          </w:p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gridSpan w:val="2"/>
            <w:vAlign w:val="bottom"/>
          </w:tcPr>
          <w:p w:rsidR="00840824" w:rsidRPr="0043337F" w:rsidRDefault="00840824" w:rsidP="008A40E5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Сюжетные картинки по временам года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Коллекция крупных семян растений, шишек.</w:t>
            </w: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Лейка – 3 шт.</w:t>
            </w: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Набор для дежурства в уголке природы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Фартук и нарукавники</w:t>
            </w: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gridSpan w:val="5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gridSpan w:val="5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Паспорт комнатных растений</w:t>
            </w: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44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58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vAlign w:val="bottom"/>
          </w:tcPr>
          <w:p w:rsidR="00840824" w:rsidRPr="0043337F" w:rsidRDefault="00840824" w:rsidP="008A40E5">
            <w:pPr>
              <w:spacing w:line="258" w:lineRule="exact"/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Папка «Портреты детских писателей»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7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Книги   </w:t>
            </w: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 xml:space="preserve">   «Наша   Таня   громко   плачет»,</w:t>
            </w:r>
          </w:p>
        </w:tc>
        <w:tc>
          <w:tcPr>
            <w:tcW w:w="993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Успенский   «Крокодил</w:t>
            </w:r>
            <w:r w:rsidR="00063398" w:rsidRPr="0043337F">
              <w:rPr>
                <w:rFonts w:eastAsia="Times New Roman"/>
                <w:sz w:val="24"/>
                <w:szCs w:val="24"/>
              </w:rPr>
              <w:t xml:space="preserve"> Гена и его друзья</w:t>
            </w:r>
          </w:p>
        </w:tc>
        <w:tc>
          <w:tcPr>
            <w:tcW w:w="920" w:type="dxa"/>
            <w:gridSpan w:val="2"/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В.Степанов «Непоседа»,  «Под малиновым зонтом»,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«Чудо  смешинки»;  «Потешки»,  Н.Мигунова  «Кто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 книги</w:t>
            </w: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родился из яйца», «Два веселых гуся», И.Солнышко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«Поиграем в магазин», Цикл «Три любимых сказки»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«Три  медведя,</w:t>
            </w:r>
          </w:p>
        </w:tc>
        <w:tc>
          <w:tcPr>
            <w:tcW w:w="2972" w:type="dxa"/>
            <w:gridSpan w:val="2"/>
            <w:vAlign w:val="bottom"/>
          </w:tcPr>
          <w:p w:rsidR="00840824" w:rsidRPr="0043337F" w:rsidRDefault="00840824" w:rsidP="008A40E5">
            <w:pPr>
              <w:ind w:left="8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Теремок,</w:t>
            </w:r>
          </w:p>
        </w:tc>
        <w:tc>
          <w:tcPr>
            <w:tcW w:w="920" w:type="dxa"/>
            <w:gridSpan w:val="2"/>
            <w:vAlign w:val="bottom"/>
          </w:tcPr>
          <w:p w:rsidR="00840824" w:rsidRPr="0043337F" w:rsidRDefault="00840824" w:rsidP="008A40E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В  Степанов  «Новогоднее  письмо»,  «100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063398" w:rsidRPr="0043337F" w:rsidRDefault="00840824" w:rsidP="008A40E5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любимых  стихов  для  малышей»,  </w:t>
            </w:r>
          </w:p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«Новые  правила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gridSpan w:val="5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поведения для воспитанных детей».</w:t>
            </w: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40824" w:rsidRPr="0043337F" w:rsidRDefault="00840824" w:rsidP="00063398">
            <w:pPr>
              <w:spacing w:line="260" w:lineRule="exact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4390" w:type="dxa"/>
            <w:gridSpan w:val="5"/>
            <w:vAlign w:val="bottom"/>
          </w:tcPr>
          <w:p w:rsidR="00063398" w:rsidRPr="0043337F" w:rsidRDefault="00063398" w:rsidP="008A40E5">
            <w:pPr>
              <w:spacing w:line="260" w:lineRule="exact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840824" w:rsidRPr="0043337F" w:rsidRDefault="00840824" w:rsidP="00063398">
            <w:pPr>
              <w:spacing w:line="260" w:lineRule="exact"/>
              <w:ind w:righ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игры  «Цвета»,  «Узнай</w:t>
            </w:r>
            <w:r w:rsidR="00063398" w:rsidRPr="0043337F">
              <w:rPr>
                <w:rFonts w:eastAsia="Times New Roman"/>
                <w:sz w:val="24"/>
                <w:szCs w:val="24"/>
              </w:rPr>
              <w:t xml:space="preserve"> по цвету»</w:t>
            </w:r>
            <w:proofErr w:type="gramStart"/>
            <w:r w:rsidR="00063398" w:rsidRPr="0043337F">
              <w:rPr>
                <w:rFonts w:eastAsia="Times New Roman"/>
                <w:sz w:val="24"/>
                <w:szCs w:val="24"/>
              </w:rPr>
              <w:t>, «</w:t>
            </w:r>
            <w:proofErr w:type="gram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spacing w:line="260" w:lineRule="exact"/>
              <w:ind w:right="4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по  тени»,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660" w:type="dxa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«Лото»,  «Кто</w:t>
            </w: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где</w:t>
            </w:r>
          </w:p>
        </w:tc>
        <w:tc>
          <w:tcPr>
            <w:tcW w:w="2692" w:type="dxa"/>
            <w:gridSpan w:val="2"/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живет?»,</w:t>
            </w:r>
          </w:p>
        </w:tc>
        <w:tc>
          <w:tcPr>
            <w:tcW w:w="1118" w:type="dxa"/>
            <w:gridSpan w:val="2"/>
            <w:vAlign w:val="bottom"/>
          </w:tcPr>
          <w:p w:rsidR="00840824" w:rsidRPr="0043337F" w:rsidRDefault="00840824" w:rsidP="00063398">
            <w:pPr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«Домик  </w:t>
            </w:r>
            <w:proofErr w:type="gramStart"/>
            <w:r w:rsidRPr="004333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063398">
            <w:pPr>
              <w:ind w:right="4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деревне»,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развивающих  игр</w:t>
            </w:r>
          </w:p>
        </w:tc>
        <w:tc>
          <w:tcPr>
            <w:tcW w:w="7326" w:type="dxa"/>
            <w:gridSpan w:val="8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«Животные и их детеныши», «Мамины помощники»,</w:t>
            </w: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«Времена года».</w:t>
            </w: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26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Cs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6050" w:type="dxa"/>
            <w:gridSpan w:val="6"/>
            <w:vAlign w:val="bottom"/>
          </w:tcPr>
          <w:p w:rsidR="00840824" w:rsidRPr="0043337F" w:rsidRDefault="00840824" w:rsidP="008A40E5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Настольный театр «Репка», «Три медведя»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Ширма</w:t>
            </w: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1660" w:type="dxa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Куклы  </w:t>
            </w:r>
            <w:proofErr w:type="gramStart"/>
            <w:r w:rsidRPr="0043337F">
              <w:rPr>
                <w:rFonts w:eastAsia="Times New Roman"/>
                <w:sz w:val="24"/>
                <w:szCs w:val="24"/>
              </w:rPr>
              <w:t>кукольного</w:t>
            </w:r>
            <w:proofErr w:type="gramEnd"/>
          </w:p>
        </w:tc>
        <w:tc>
          <w:tcPr>
            <w:tcW w:w="2692" w:type="dxa"/>
            <w:gridSpan w:val="2"/>
            <w:vMerge w:val="restart"/>
            <w:vAlign w:val="bottom"/>
          </w:tcPr>
          <w:p w:rsidR="00840824" w:rsidRPr="0043337F" w:rsidRDefault="00840824" w:rsidP="00063398">
            <w:pPr>
              <w:rPr>
                <w:rFonts w:eastAsia="Times New Roman"/>
                <w:w w:val="97"/>
                <w:sz w:val="24"/>
                <w:szCs w:val="24"/>
              </w:rPr>
            </w:pPr>
            <w:r w:rsidRPr="0043337F">
              <w:rPr>
                <w:rFonts w:eastAsia="Times New Roman"/>
                <w:w w:val="97"/>
                <w:sz w:val="24"/>
                <w:szCs w:val="24"/>
              </w:rPr>
              <w:t>театра:</w:t>
            </w:r>
            <w:r w:rsidR="0043337F" w:rsidRPr="0043337F">
              <w:rPr>
                <w:rFonts w:eastAsia="Times New Roman"/>
                <w:w w:val="97"/>
                <w:sz w:val="24"/>
                <w:szCs w:val="24"/>
              </w:rPr>
              <w:t xml:space="preserve"> дед, баба, волк, медведь</w:t>
            </w:r>
          </w:p>
          <w:p w:rsidR="00063398" w:rsidRPr="0043337F" w:rsidRDefault="00063398" w:rsidP="0006339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840824" w:rsidRPr="0043337F" w:rsidRDefault="00840824" w:rsidP="00063398">
            <w:pPr>
              <w:ind w:right="40"/>
              <w:rPr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840824" w:rsidRPr="0043337F" w:rsidRDefault="00840824" w:rsidP="008A4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gridSpan w:val="2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840824" w:rsidRPr="0043337F" w:rsidRDefault="00840824" w:rsidP="008A40E5">
            <w:pPr>
              <w:ind w:left="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лягушка, мышка.</w:t>
            </w:r>
          </w:p>
        </w:tc>
        <w:tc>
          <w:tcPr>
            <w:tcW w:w="2392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trHeight w:val="144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</w:tbl>
    <w:p w:rsidR="00840824" w:rsidRPr="0043337F" w:rsidRDefault="00840824" w:rsidP="00840824">
      <w:pPr>
        <w:spacing w:line="20" w:lineRule="exact"/>
        <w:rPr>
          <w:sz w:val="24"/>
          <w:szCs w:val="24"/>
        </w:rPr>
      </w:pPr>
    </w:p>
    <w:tbl>
      <w:tblPr>
        <w:tblW w:w="113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160"/>
        <w:gridCol w:w="1640"/>
        <w:gridCol w:w="1280"/>
        <w:gridCol w:w="1894"/>
        <w:gridCol w:w="2152"/>
      </w:tblGrid>
      <w:tr w:rsidR="00840824" w:rsidRPr="0043337F" w:rsidTr="0043337F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gramStart"/>
            <w:r w:rsidRPr="0043337F">
              <w:rPr>
                <w:rFonts w:eastAsia="Times New Roman"/>
                <w:sz w:val="24"/>
                <w:szCs w:val="24"/>
              </w:rPr>
              <w:t>Серии предметных картинок (см. Перечень наглядно-</w:t>
            </w:r>
            <w:proofErr w:type="gramEnd"/>
          </w:p>
        </w:tc>
      </w:tr>
      <w:tr w:rsidR="00840824" w:rsidRPr="0043337F" w:rsidTr="0043337F">
        <w:trPr>
          <w:gridAfter w:val="1"/>
          <w:wAfter w:w="2152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демонстрационного материала)</w:t>
            </w: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Центр </w:t>
            </w:r>
            <w:proofErr w:type="gramStart"/>
            <w:r w:rsidRPr="0043337F"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Дидактические игры «Один - много», «Мои первые</w:t>
            </w:r>
          </w:p>
        </w:tc>
      </w:tr>
      <w:tr w:rsidR="00840824" w:rsidRPr="0043337F" w:rsidTr="0043337F">
        <w:trPr>
          <w:gridAfter w:val="1"/>
          <w:wAfter w:w="2152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4814" w:type="dxa"/>
            <w:gridSpan w:val="3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предложения», «Магнитные истории»</w:t>
            </w:r>
          </w:p>
        </w:tc>
      </w:tr>
      <w:tr w:rsidR="00840824" w:rsidRPr="0043337F" w:rsidTr="0043337F">
        <w:trPr>
          <w:gridAfter w:val="1"/>
          <w:wAfter w:w="2152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Картотеки</w:t>
            </w:r>
          </w:p>
        </w:tc>
        <w:tc>
          <w:tcPr>
            <w:tcW w:w="1280" w:type="dxa"/>
            <w:vAlign w:val="bottom"/>
          </w:tcPr>
          <w:p w:rsidR="00840824" w:rsidRPr="0043337F" w:rsidRDefault="00840824" w:rsidP="008A40E5">
            <w:pPr>
              <w:ind w:left="2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«Речевых</w:t>
            </w:r>
          </w:p>
        </w:tc>
        <w:tc>
          <w:tcPr>
            <w:tcW w:w="1894" w:type="dxa"/>
            <w:vAlign w:val="bottom"/>
          </w:tcPr>
          <w:p w:rsidR="00840824" w:rsidRPr="0043337F" w:rsidRDefault="00840824" w:rsidP="008A40E5">
            <w:pPr>
              <w:ind w:left="22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игр»,</w:t>
            </w:r>
          </w:p>
        </w:tc>
      </w:tr>
      <w:tr w:rsidR="00840824" w:rsidRPr="0043337F" w:rsidTr="0043337F">
        <w:trPr>
          <w:trHeight w:val="28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гимнастики», «Артикуляционной гимнастики».</w:t>
            </w:r>
          </w:p>
        </w:tc>
      </w:tr>
      <w:tr w:rsidR="00840824" w:rsidRPr="0043337F" w:rsidTr="0043337F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/>
                <w:iCs/>
                <w:sz w:val="24"/>
                <w:szCs w:val="24"/>
              </w:rPr>
              <w:t>Художественно-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Раскраски, карандаши цветные, карандаши восковые,</w:t>
            </w: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/>
                <w:iCs/>
                <w:w w:val="99"/>
                <w:sz w:val="24"/>
                <w:szCs w:val="24"/>
              </w:rPr>
              <w:t>эстетическое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76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6966" w:type="dxa"/>
            <w:gridSpan w:val="4"/>
            <w:tcBorders>
              <w:right w:val="single" w:sz="4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фломастеры, трафареты, пластилин восковой, доски</w:t>
            </w:r>
          </w:p>
        </w:tc>
      </w:tr>
      <w:tr w:rsidR="00840824" w:rsidRPr="0043337F" w:rsidTr="0043337F">
        <w:trPr>
          <w:gridAfter w:val="1"/>
          <w:wAfter w:w="2152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художественного</w:t>
            </w:r>
          </w:p>
        </w:tc>
        <w:tc>
          <w:tcPr>
            <w:tcW w:w="2920" w:type="dxa"/>
            <w:gridSpan w:val="2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для пластилина.</w:t>
            </w:r>
          </w:p>
        </w:tc>
        <w:tc>
          <w:tcPr>
            <w:tcW w:w="1894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2152" w:type="dxa"/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1640" w:type="dxa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Книга «Цвета»</w:t>
            </w:r>
          </w:p>
        </w:tc>
        <w:tc>
          <w:tcPr>
            <w:tcW w:w="1280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2152" w:type="dxa"/>
          <w:trHeight w:val="28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 xml:space="preserve">Матрешки, </w:t>
            </w:r>
            <w:proofErr w:type="spellStart"/>
            <w:r w:rsidRPr="0043337F">
              <w:rPr>
                <w:rFonts w:eastAsia="Times New Roman"/>
                <w:sz w:val="24"/>
                <w:szCs w:val="24"/>
              </w:rPr>
              <w:t>жестовский</w:t>
            </w:r>
            <w:proofErr w:type="spellEnd"/>
            <w:r w:rsidRPr="0043337F">
              <w:rPr>
                <w:rFonts w:eastAsia="Times New Roman"/>
                <w:sz w:val="24"/>
                <w:szCs w:val="24"/>
              </w:rPr>
              <w:t xml:space="preserve"> поднос.</w:t>
            </w:r>
          </w:p>
        </w:tc>
      </w:tr>
      <w:tr w:rsidR="00840824" w:rsidRPr="0043337F" w:rsidTr="0043337F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right w:val="single" w:sz="4" w:space="0" w:color="auto"/>
            </w:tcBorders>
            <w:vAlign w:val="bottom"/>
          </w:tcPr>
          <w:p w:rsidR="00840824" w:rsidRPr="0043337F" w:rsidRDefault="00840824" w:rsidP="008A40E5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Музыкальные  инструменты:  металлофон  большой,</w:t>
            </w: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металлофон  маленький,  маракасы,  дудка,  барабан</w:t>
            </w: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металлический   детский,   барабан   пластмассовый</w:t>
            </w:r>
          </w:p>
        </w:tc>
      </w:tr>
      <w:tr w:rsidR="00840824" w:rsidRPr="0043337F" w:rsidTr="0043337F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966" w:type="dxa"/>
            <w:gridSpan w:val="4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детский, колотушка, арфа, бубен – 3 шт.</w:t>
            </w:r>
          </w:p>
        </w:tc>
      </w:tr>
      <w:tr w:rsidR="00840824" w:rsidRPr="0043337F" w:rsidTr="0043337F">
        <w:trPr>
          <w:gridAfter w:val="1"/>
          <w:wAfter w:w="2152" w:type="dxa"/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Книга «Что как звучит?»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2152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vMerge w:val="restart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Конструктор пластмассовый средний</w:t>
            </w:r>
          </w:p>
        </w:tc>
      </w:tr>
      <w:tr w:rsidR="00840824" w:rsidRPr="0043337F" w:rsidTr="0043337F">
        <w:trPr>
          <w:gridAfter w:val="1"/>
          <w:wAfter w:w="2152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40824" w:rsidRPr="0043337F" w:rsidRDefault="0043337F" w:rsidP="008A40E5">
            <w:pPr>
              <w:jc w:val="center"/>
              <w:rPr>
                <w:sz w:val="24"/>
                <w:szCs w:val="24"/>
              </w:rPr>
            </w:pPr>
            <w:r w:rsidRPr="0043337F">
              <w:rPr>
                <w:rFonts w:eastAsia="Times New Roman"/>
                <w:w w:val="99"/>
                <w:sz w:val="24"/>
                <w:szCs w:val="24"/>
              </w:rPr>
              <w:t xml:space="preserve">Центр </w:t>
            </w:r>
            <w:r w:rsidR="00840824" w:rsidRPr="0043337F">
              <w:rPr>
                <w:rFonts w:eastAsia="Times New Roman"/>
                <w:w w:val="99"/>
                <w:sz w:val="24"/>
                <w:szCs w:val="24"/>
              </w:rPr>
              <w:t>конструирования</w:t>
            </w:r>
          </w:p>
        </w:tc>
        <w:tc>
          <w:tcPr>
            <w:tcW w:w="4814" w:type="dxa"/>
            <w:gridSpan w:val="3"/>
            <w:vMerge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  <w:tr w:rsidR="00840824" w:rsidRPr="0043337F" w:rsidTr="0043337F">
        <w:trPr>
          <w:gridAfter w:val="1"/>
          <w:wAfter w:w="2152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840824" w:rsidRPr="0043337F" w:rsidRDefault="00840824" w:rsidP="008A40E5">
            <w:pPr>
              <w:ind w:left="100"/>
              <w:rPr>
                <w:sz w:val="24"/>
                <w:szCs w:val="24"/>
              </w:rPr>
            </w:pPr>
            <w:r w:rsidRPr="0043337F">
              <w:rPr>
                <w:rFonts w:eastAsia="Times New Roman"/>
                <w:sz w:val="24"/>
                <w:szCs w:val="24"/>
              </w:rPr>
              <w:t>Конструктор деревянный</w:t>
            </w:r>
          </w:p>
        </w:tc>
        <w:tc>
          <w:tcPr>
            <w:tcW w:w="1894" w:type="dxa"/>
            <w:vAlign w:val="bottom"/>
          </w:tcPr>
          <w:p w:rsidR="00840824" w:rsidRPr="0043337F" w:rsidRDefault="00840824" w:rsidP="008A40E5">
            <w:pPr>
              <w:rPr>
                <w:sz w:val="24"/>
                <w:szCs w:val="24"/>
              </w:rPr>
            </w:pPr>
          </w:p>
        </w:tc>
      </w:tr>
    </w:tbl>
    <w:p w:rsidR="00FD41E7" w:rsidRPr="00840824" w:rsidRDefault="00FD41E7" w:rsidP="00840824"/>
    <w:sectPr w:rsidR="00FD41E7" w:rsidRPr="00840824" w:rsidSect="00063398">
      <w:pgSz w:w="11900" w:h="16838"/>
      <w:pgMar w:top="426" w:right="1006" w:bottom="1440" w:left="74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BDE8F34"/>
    <w:lvl w:ilvl="0" w:tplc="4FB0A53A">
      <w:start w:val="1"/>
      <w:numFmt w:val="bullet"/>
      <w:lvlText w:val="В"/>
      <w:lvlJc w:val="left"/>
    </w:lvl>
    <w:lvl w:ilvl="1" w:tplc="1DC0C270">
      <w:numFmt w:val="decimal"/>
      <w:lvlText w:val=""/>
      <w:lvlJc w:val="left"/>
    </w:lvl>
    <w:lvl w:ilvl="2" w:tplc="F6744418">
      <w:numFmt w:val="decimal"/>
      <w:lvlText w:val=""/>
      <w:lvlJc w:val="left"/>
    </w:lvl>
    <w:lvl w:ilvl="3" w:tplc="D758DAB2">
      <w:numFmt w:val="decimal"/>
      <w:lvlText w:val=""/>
      <w:lvlJc w:val="left"/>
    </w:lvl>
    <w:lvl w:ilvl="4" w:tplc="8BEC813A">
      <w:numFmt w:val="decimal"/>
      <w:lvlText w:val=""/>
      <w:lvlJc w:val="left"/>
    </w:lvl>
    <w:lvl w:ilvl="5" w:tplc="373085F4">
      <w:numFmt w:val="decimal"/>
      <w:lvlText w:val=""/>
      <w:lvlJc w:val="left"/>
    </w:lvl>
    <w:lvl w:ilvl="6" w:tplc="6B369052">
      <w:numFmt w:val="decimal"/>
      <w:lvlText w:val=""/>
      <w:lvlJc w:val="left"/>
    </w:lvl>
    <w:lvl w:ilvl="7" w:tplc="19CAB5C6">
      <w:numFmt w:val="decimal"/>
      <w:lvlText w:val=""/>
      <w:lvlJc w:val="left"/>
    </w:lvl>
    <w:lvl w:ilvl="8" w:tplc="12FA7D6A">
      <w:numFmt w:val="decimal"/>
      <w:lvlText w:val=""/>
      <w:lvlJc w:val="left"/>
    </w:lvl>
  </w:abstractNum>
  <w:abstractNum w:abstractNumId="1">
    <w:nsid w:val="00006784"/>
    <w:multiLevelType w:val="hybridMultilevel"/>
    <w:tmpl w:val="C3FAE10E"/>
    <w:lvl w:ilvl="0" w:tplc="840E8290">
      <w:start w:val="1"/>
      <w:numFmt w:val="bullet"/>
      <w:lvlText w:val=""/>
      <w:lvlJc w:val="left"/>
    </w:lvl>
    <w:lvl w:ilvl="1" w:tplc="6D34F876">
      <w:numFmt w:val="decimal"/>
      <w:lvlText w:val=""/>
      <w:lvlJc w:val="left"/>
    </w:lvl>
    <w:lvl w:ilvl="2" w:tplc="76C03126">
      <w:numFmt w:val="decimal"/>
      <w:lvlText w:val=""/>
      <w:lvlJc w:val="left"/>
    </w:lvl>
    <w:lvl w:ilvl="3" w:tplc="D81E90A8">
      <w:numFmt w:val="decimal"/>
      <w:lvlText w:val=""/>
      <w:lvlJc w:val="left"/>
    </w:lvl>
    <w:lvl w:ilvl="4" w:tplc="E7B0D814">
      <w:numFmt w:val="decimal"/>
      <w:lvlText w:val=""/>
      <w:lvlJc w:val="left"/>
    </w:lvl>
    <w:lvl w:ilvl="5" w:tplc="F134F93C">
      <w:numFmt w:val="decimal"/>
      <w:lvlText w:val=""/>
      <w:lvlJc w:val="left"/>
    </w:lvl>
    <w:lvl w:ilvl="6" w:tplc="FFD64494">
      <w:numFmt w:val="decimal"/>
      <w:lvlText w:val=""/>
      <w:lvlJc w:val="left"/>
    </w:lvl>
    <w:lvl w:ilvl="7" w:tplc="3BD23244">
      <w:numFmt w:val="decimal"/>
      <w:lvlText w:val=""/>
      <w:lvlJc w:val="left"/>
    </w:lvl>
    <w:lvl w:ilvl="8" w:tplc="D2FCC1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E7"/>
    <w:rsid w:val="00063398"/>
    <w:rsid w:val="00326A80"/>
    <w:rsid w:val="0043337F"/>
    <w:rsid w:val="00840824"/>
    <w:rsid w:val="00E40FF2"/>
    <w:rsid w:val="00FD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2018-08-13T13:17:00Z</dcterms:created>
  <dcterms:modified xsi:type="dcterms:W3CDTF">2018-10-18T09:49:00Z</dcterms:modified>
</cp:coreProperties>
</file>